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0" w:rsidRDefault="00274D2B" w:rsidP="00374490">
      <w:pPr>
        <w:pStyle w:val="Heading2"/>
        <w:rPr>
          <w:bCs/>
        </w:rPr>
      </w:pPr>
      <w:r>
        <w:t>August 8</w:t>
      </w:r>
      <w:r w:rsidR="00A0614F">
        <w:t>, 2016</w:t>
      </w:r>
      <w:r w:rsidR="00374490">
        <w:t xml:space="preserve"> 1</w:t>
      </w:r>
      <w:r w:rsidR="00374490" w:rsidRPr="00141421">
        <w:rPr>
          <w:bCs/>
        </w:rPr>
        <w:t>0:</w:t>
      </w:r>
      <w:r w:rsidR="00374490">
        <w:rPr>
          <w:bCs/>
        </w:rPr>
        <w:t>3</w:t>
      </w:r>
      <w:r w:rsidR="00374490" w:rsidRPr="00141421">
        <w:rPr>
          <w:bCs/>
        </w:rPr>
        <w:t>0</w:t>
      </w:r>
      <w:r w:rsidR="00374490">
        <w:rPr>
          <w:bCs/>
        </w:rPr>
        <w:t>-12:30</w:t>
      </w:r>
    </w:p>
    <w:p w:rsidR="00374490" w:rsidRDefault="00374490" w:rsidP="00374490">
      <w:pPr>
        <w:jc w:val="center"/>
        <w:rPr>
          <w:bCs/>
          <w:szCs w:val="28"/>
        </w:rPr>
      </w:pPr>
    </w:p>
    <w:p w:rsidR="00374490" w:rsidRPr="00382F80" w:rsidRDefault="00374490" w:rsidP="00374490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AGENDA</w:t>
      </w:r>
      <w:r w:rsidR="00764157">
        <w:rPr>
          <w:b/>
          <w:bCs/>
          <w:sz w:val="24"/>
        </w:rPr>
        <w:t xml:space="preserve"> </w:t>
      </w:r>
    </w:p>
    <w:p w:rsidR="00374490" w:rsidRDefault="00374490" w:rsidP="0037449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006BC3">
        <w:rPr>
          <w:bCs/>
          <w:sz w:val="22"/>
          <w:szCs w:val="22"/>
        </w:rPr>
        <w:t xml:space="preserve">Call to order </w:t>
      </w:r>
      <w:r>
        <w:rPr>
          <w:bCs/>
          <w:sz w:val="22"/>
          <w:szCs w:val="22"/>
        </w:rPr>
        <w:t>– Roll Call</w:t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Alison Burns</w:t>
      </w:r>
    </w:p>
    <w:p w:rsidR="000116A9" w:rsidRDefault="000116A9" w:rsidP="000116A9">
      <w:pPr>
        <w:pStyle w:val="ListParagraph"/>
        <w:rPr>
          <w:bCs/>
          <w:sz w:val="22"/>
          <w:szCs w:val="22"/>
        </w:rPr>
      </w:pPr>
    </w:p>
    <w:p w:rsidR="000116A9" w:rsidRPr="00006BC3" w:rsidRDefault="000116A9" w:rsidP="000116A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Introductions of New Members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Alison Burns</w:t>
      </w:r>
    </w:p>
    <w:p w:rsidR="00374490" w:rsidRPr="00006BC3" w:rsidRDefault="00374490" w:rsidP="00374490">
      <w:pPr>
        <w:pStyle w:val="ListParagraph"/>
        <w:rPr>
          <w:bCs/>
          <w:color w:val="FF0000"/>
          <w:sz w:val="22"/>
          <w:szCs w:val="22"/>
        </w:rPr>
      </w:pPr>
      <w:r w:rsidRPr="00006BC3">
        <w:rPr>
          <w:bCs/>
          <w:sz w:val="22"/>
          <w:szCs w:val="22"/>
        </w:rPr>
        <w:t xml:space="preserve">                        </w:t>
      </w:r>
    </w:p>
    <w:p w:rsidR="00374490" w:rsidRDefault="00374490" w:rsidP="0037449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006BC3">
        <w:rPr>
          <w:bCs/>
          <w:sz w:val="22"/>
          <w:szCs w:val="22"/>
        </w:rPr>
        <w:t xml:space="preserve">Approval of minutes – </w:t>
      </w:r>
      <w:r w:rsidR="00117475">
        <w:rPr>
          <w:bCs/>
          <w:sz w:val="22"/>
          <w:szCs w:val="22"/>
        </w:rPr>
        <w:t>Ju</w:t>
      </w:r>
      <w:r w:rsidR="00274D2B">
        <w:rPr>
          <w:bCs/>
          <w:sz w:val="22"/>
          <w:szCs w:val="22"/>
        </w:rPr>
        <w:t>ly 13</w:t>
      </w:r>
      <w:r w:rsidR="00117475">
        <w:rPr>
          <w:bCs/>
          <w:sz w:val="22"/>
          <w:szCs w:val="22"/>
        </w:rPr>
        <w:t>, 2016</w:t>
      </w:r>
      <w:r w:rsidR="00117475">
        <w:rPr>
          <w:bCs/>
          <w:sz w:val="22"/>
          <w:szCs w:val="22"/>
        </w:rPr>
        <w:tab/>
      </w:r>
      <w:r w:rsidR="0011747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</w:t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  <w:t>All</w:t>
      </w:r>
      <w:r w:rsidRPr="00006BC3">
        <w:rPr>
          <w:bCs/>
          <w:sz w:val="22"/>
          <w:szCs w:val="22"/>
        </w:rPr>
        <w:tab/>
      </w:r>
    </w:p>
    <w:p w:rsidR="00374490" w:rsidRPr="00006BC3" w:rsidRDefault="00374490" w:rsidP="00374490">
      <w:pPr>
        <w:rPr>
          <w:bCs/>
          <w:sz w:val="22"/>
          <w:szCs w:val="22"/>
        </w:rPr>
      </w:pPr>
    </w:p>
    <w:p w:rsidR="00374490" w:rsidRDefault="00374490" w:rsidP="000C44C4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06BC3">
        <w:rPr>
          <w:bCs/>
          <w:sz w:val="22"/>
          <w:szCs w:val="22"/>
        </w:rPr>
        <w:t xml:space="preserve">Financial Report </w:t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  <w:t>Lynn Foster</w:t>
      </w:r>
    </w:p>
    <w:p w:rsidR="000C44C4" w:rsidRDefault="000C44C4" w:rsidP="000C44C4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Old Business</w:t>
      </w:r>
    </w:p>
    <w:p w:rsidR="00374490" w:rsidRPr="000116A9" w:rsidRDefault="00374490" w:rsidP="000116A9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0116A9">
        <w:rPr>
          <w:bCs/>
          <w:sz w:val="22"/>
          <w:szCs w:val="22"/>
        </w:rPr>
        <w:t>TOPIC course update</w:t>
      </w:r>
      <w:r w:rsidR="00A0614F" w:rsidRPr="000116A9">
        <w:rPr>
          <w:bCs/>
          <w:sz w:val="22"/>
          <w:szCs w:val="22"/>
        </w:rPr>
        <w:t xml:space="preserve"> - Shelby</w:t>
      </w:r>
      <w:r w:rsidRPr="000116A9">
        <w:rPr>
          <w:bCs/>
          <w:sz w:val="22"/>
          <w:szCs w:val="22"/>
        </w:rPr>
        <w:tab/>
      </w:r>
      <w:r w:rsidR="009011B0" w:rsidRPr="000116A9">
        <w:rPr>
          <w:bCs/>
          <w:sz w:val="22"/>
          <w:szCs w:val="22"/>
        </w:rPr>
        <w:tab/>
      </w:r>
      <w:r w:rsidR="00A0614F" w:rsidRPr="000116A9">
        <w:rPr>
          <w:bCs/>
          <w:sz w:val="22"/>
          <w:szCs w:val="22"/>
        </w:rPr>
        <w:tab/>
      </w:r>
      <w:r w:rsidR="00A0614F" w:rsidRPr="000116A9">
        <w:rPr>
          <w:bCs/>
          <w:sz w:val="22"/>
          <w:szCs w:val="22"/>
        </w:rPr>
        <w:tab/>
      </w:r>
      <w:r w:rsidRPr="000116A9">
        <w:rPr>
          <w:bCs/>
          <w:sz w:val="22"/>
          <w:szCs w:val="22"/>
        </w:rPr>
        <w:t>Sept 19, 2016</w:t>
      </w:r>
      <w:r w:rsidRPr="000116A9">
        <w:rPr>
          <w:bCs/>
          <w:sz w:val="22"/>
          <w:szCs w:val="22"/>
        </w:rPr>
        <w:tab/>
        <w:t>($350.00)</w:t>
      </w:r>
      <w:r w:rsidRPr="000116A9">
        <w:rPr>
          <w:bCs/>
          <w:sz w:val="22"/>
          <w:szCs w:val="22"/>
        </w:rPr>
        <w:tab/>
      </w:r>
    </w:p>
    <w:p w:rsidR="00274D2B" w:rsidRDefault="00374490" w:rsidP="000116A9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0116A9">
        <w:rPr>
          <w:bCs/>
          <w:sz w:val="22"/>
          <w:szCs w:val="22"/>
        </w:rPr>
        <w:t xml:space="preserve">AAAM </w:t>
      </w:r>
      <w:r w:rsidR="009011B0" w:rsidRPr="000116A9">
        <w:rPr>
          <w:bCs/>
          <w:sz w:val="22"/>
          <w:szCs w:val="22"/>
        </w:rPr>
        <w:t xml:space="preserve">AIS course </w:t>
      </w:r>
      <w:r w:rsidR="00274D2B">
        <w:rPr>
          <w:bCs/>
          <w:sz w:val="22"/>
          <w:szCs w:val="22"/>
        </w:rPr>
        <w:t>outcome -Vicki</w:t>
      </w:r>
      <w:r w:rsidR="009011B0" w:rsidRPr="000116A9">
        <w:rPr>
          <w:bCs/>
          <w:sz w:val="22"/>
          <w:szCs w:val="22"/>
        </w:rPr>
        <w:tab/>
      </w:r>
      <w:r w:rsidR="009011B0" w:rsidRPr="000116A9">
        <w:rPr>
          <w:bCs/>
          <w:sz w:val="22"/>
          <w:szCs w:val="22"/>
        </w:rPr>
        <w:tab/>
      </w:r>
      <w:r w:rsidR="00A0614F" w:rsidRPr="000116A9">
        <w:rPr>
          <w:bCs/>
          <w:sz w:val="22"/>
          <w:szCs w:val="22"/>
        </w:rPr>
        <w:tab/>
      </w:r>
      <w:r w:rsidRPr="000116A9">
        <w:rPr>
          <w:bCs/>
          <w:sz w:val="22"/>
          <w:szCs w:val="22"/>
        </w:rPr>
        <w:t xml:space="preserve">July 14-15   </w:t>
      </w:r>
    </w:p>
    <w:p w:rsidR="009011B0" w:rsidRPr="00C428FA" w:rsidRDefault="00274D2B" w:rsidP="00C428FA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 Business – Report Writer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Terrie Stewart</w:t>
      </w:r>
      <w:r w:rsidR="009011B0" w:rsidRPr="00C428FA">
        <w:rPr>
          <w:bCs/>
          <w:sz w:val="22"/>
          <w:szCs w:val="22"/>
        </w:rPr>
        <w:tab/>
      </w:r>
    </w:p>
    <w:p w:rsidR="00374490" w:rsidRDefault="00374490" w:rsidP="00374490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374490" w:rsidRDefault="00374490" w:rsidP="0037449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New Business</w:t>
      </w:r>
    </w:p>
    <w:p w:rsidR="00A0614F" w:rsidRDefault="00117475" w:rsidP="000116A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Elections/nominations Vice/Secretary/Treasurer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Amy Hamrick</w:t>
      </w:r>
      <w:r>
        <w:rPr>
          <w:bCs/>
          <w:sz w:val="22"/>
          <w:szCs w:val="22"/>
        </w:rPr>
        <w:tab/>
      </w:r>
    </w:p>
    <w:p w:rsidR="00882F7E" w:rsidRPr="009011B0" w:rsidRDefault="00882F7E" w:rsidP="000116A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By Law review </w:t>
      </w:r>
      <w:r w:rsidR="00C428FA">
        <w:rPr>
          <w:bCs/>
          <w:sz w:val="22"/>
          <w:szCs w:val="22"/>
        </w:rPr>
        <w:tab/>
      </w:r>
      <w:r w:rsidR="00C428FA">
        <w:rPr>
          <w:bCs/>
          <w:sz w:val="22"/>
          <w:szCs w:val="22"/>
        </w:rPr>
        <w:tab/>
      </w:r>
      <w:r w:rsidR="00C428FA">
        <w:rPr>
          <w:bCs/>
          <w:sz w:val="22"/>
          <w:szCs w:val="22"/>
        </w:rPr>
        <w:tab/>
      </w:r>
      <w:r w:rsidR="00C428FA">
        <w:rPr>
          <w:bCs/>
          <w:sz w:val="22"/>
          <w:szCs w:val="22"/>
        </w:rPr>
        <w:tab/>
      </w:r>
      <w:r w:rsidR="00C428FA">
        <w:rPr>
          <w:bCs/>
          <w:sz w:val="22"/>
          <w:szCs w:val="22"/>
        </w:rPr>
        <w:tab/>
      </w:r>
      <w:r w:rsidR="00C428FA">
        <w:rPr>
          <w:bCs/>
          <w:sz w:val="22"/>
          <w:szCs w:val="22"/>
        </w:rPr>
        <w:tab/>
      </w:r>
    </w:p>
    <w:p w:rsidR="00374490" w:rsidRDefault="00374490" w:rsidP="00374490">
      <w:pPr>
        <w:rPr>
          <w:bCs/>
          <w:sz w:val="22"/>
          <w:szCs w:val="22"/>
        </w:rPr>
      </w:pPr>
    </w:p>
    <w:p w:rsidR="00374490" w:rsidRPr="006C2D8E" w:rsidRDefault="00374490" w:rsidP="0037449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RTAC Reports</w:t>
      </w:r>
    </w:p>
    <w:p w:rsidR="00374490" w:rsidRDefault="00374490" w:rsidP="00374490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Upstate</w:t>
      </w:r>
      <w:r>
        <w:rPr>
          <w:bCs/>
          <w:sz w:val="22"/>
          <w:szCs w:val="22"/>
        </w:rPr>
        <w:tab/>
        <w:t xml:space="preserve"> </w:t>
      </w:r>
      <w:r w:rsidR="009011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Amy Hamrick</w:t>
      </w:r>
    </w:p>
    <w:p w:rsidR="00374490" w:rsidRDefault="00374490" w:rsidP="00374490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Peedee</w:t>
      </w:r>
      <w:r>
        <w:rPr>
          <w:bCs/>
          <w:sz w:val="22"/>
          <w:szCs w:val="22"/>
        </w:rPr>
        <w:tab/>
      </w:r>
      <w:r w:rsidR="009011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Alison Burns</w:t>
      </w:r>
    </w:p>
    <w:p w:rsidR="00374490" w:rsidRDefault="00374490" w:rsidP="00374490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Midlands</w:t>
      </w:r>
      <w:r w:rsidR="009011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Carol Ann Dean</w:t>
      </w:r>
    </w:p>
    <w:p w:rsidR="00374490" w:rsidRPr="006C2D8E" w:rsidRDefault="00374490" w:rsidP="00374490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Low Country</w:t>
      </w:r>
      <w:r w:rsidR="009011B0">
        <w:rPr>
          <w:bCs/>
          <w:sz w:val="22"/>
          <w:szCs w:val="22"/>
        </w:rPr>
        <w:tab/>
      </w:r>
      <w:r w:rsidR="009011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Terrie Stewart</w:t>
      </w:r>
    </w:p>
    <w:p w:rsidR="00374490" w:rsidRPr="006C2D8E" w:rsidRDefault="00374490" w:rsidP="00374490">
      <w:pPr>
        <w:rPr>
          <w:bCs/>
          <w:sz w:val="22"/>
          <w:szCs w:val="22"/>
        </w:rPr>
      </w:pPr>
      <w:r w:rsidRPr="006C2D8E">
        <w:rPr>
          <w:bCs/>
          <w:sz w:val="22"/>
          <w:szCs w:val="22"/>
        </w:rPr>
        <w:tab/>
      </w:r>
      <w:r w:rsidRPr="006C2D8E">
        <w:rPr>
          <w:bCs/>
          <w:sz w:val="22"/>
          <w:szCs w:val="22"/>
        </w:rPr>
        <w:tab/>
      </w:r>
      <w:r w:rsidRPr="006C2D8E">
        <w:rPr>
          <w:bCs/>
          <w:sz w:val="22"/>
          <w:szCs w:val="22"/>
        </w:rPr>
        <w:tab/>
      </w:r>
    </w:p>
    <w:p w:rsidR="00374490" w:rsidRPr="006C2D8E" w:rsidRDefault="00374490" w:rsidP="0037449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TASC S</w:t>
      </w:r>
      <w:r w:rsidRPr="00006BC3">
        <w:rPr>
          <w:bCs/>
          <w:sz w:val="22"/>
          <w:szCs w:val="22"/>
        </w:rPr>
        <w:t>ubcommittees</w:t>
      </w:r>
      <w:r>
        <w:rPr>
          <w:bCs/>
          <w:sz w:val="22"/>
          <w:szCs w:val="22"/>
        </w:rPr>
        <w:t xml:space="preserve"> Reports</w:t>
      </w:r>
      <w:r w:rsidRPr="00006BC3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74490" w:rsidRPr="00DE0179" w:rsidRDefault="00374490" w:rsidP="0037449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E0179">
        <w:rPr>
          <w:bCs/>
          <w:sz w:val="22"/>
          <w:szCs w:val="22"/>
        </w:rPr>
        <w:t>Education</w:t>
      </w:r>
      <w:r w:rsidRPr="00DE0179">
        <w:rPr>
          <w:bCs/>
          <w:sz w:val="22"/>
          <w:szCs w:val="22"/>
        </w:rPr>
        <w:tab/>
      </w:r>
      <w:r w:rsidRPr="00DE0179">
        <w:rPr>
          <w:bCs/>
          <w:sz w:val="22"/>
          <w:szCs w:val="22"/>
        </w:rPr>
        <w:tab/>
      </w:r>
      <w:r w:rsidRPr="00DE0179">
        <w:rPr>
          <w:bCs/>
          <w:sz w:val="22"/>
          <w:szCs w:val="22"/>
        </w:rPr>
        <w:tab/>
      </w:r>
      <w:r w:rsidRPr="00DE0179">
        <w:rPr>
          <w:bCs/>
          <w:sz w:val="22"/>
          <w:szCs w:val="22"/>
        </w:rPr>
        <w:tab/>
      </w:r>
      <w:r w:rsidRPr="00DE0179">
        <w:rPr>
          <w:bCs/>
          <w:sz w:val="22"/>
          <w:szCs w:val="22"/>
        </w:rPr>
        <w:tab/>
      </w:r>
      <w:r w:rsidRPr="00DE0179">
        <w:rPr>
          <w:bCs/>
          <w:sz w:val="22"/>
          <w:szCs w:val="22"/>
        </w:rPr>
        <w:tab/>
      </w:r>
      <w:r w:rsidR="002F09F1">
        <w:rPr>
          <w:bCs/>
          <w:sz w:val="22"/>
          <w:szCs w:val="22"/>
        </w:rPr>
        <w:t>Terrie Stewart</w:t>
      </w:r>
    </w:p>
    <w:p w:rsidR="00374490" w:rsidRPr="00DE0179" w:rsidRDefault="00374490" w:rsidP="00DE0179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Registry</w:t>
      </w:r>
      <w:r w:rsidRPr="00A22617">
        <w:rPr>
          <w:bCs/>
          <w:sz w:val="22"/>
          <w:szCs w:val="22"/>
        </w:rPr>
        <w:tab/>
      </w:r>
      <w:r w:rsidRPr="00A22617">
        <w:rPr>
          <w:bCs/>
          <w:sz w:val="22"/>
          <w:szCs w:val="22"/>
        </w:rPr>
        <w:tab/>
      </w:r>
      <w:r w:rsidRPr="00A22617">
        <w:rPr>
          <w:bCs/>
          <w:sz w:val="22"/>
          <w:szCs w:val="22"/>
        </w:rPr>
        <w:tab/>
      </w:r>
      <w:r w:rsidRPr="00A22617">
        <w:rPr>
          <w:bCs/>
          <w:sz w:val="22"/>
          <w:szCs w:val="22"/>
        </w:rPr>
        <w:tab/>
      </w:r>
      <w:r w:rsidRPr="00A22617">
        <w:rPr>
          <w:bCs/>
          <w:sz w:val="22"/>
          <w:szCs w:val="22"/>
        </w:rPr>
        <w:tab/>
      </w:r>
      <w:r w:rsidRPr="00A22617">
        <w:rPr>
          <w:bCs/>
          <w:sz w:val="22"/>
          <w:szCs w:val="22"/>
        </w:rPr>
        <w:tab/>
        <w:t>Christina Grice</w:t>
      </w:r>
      <w:r w:rsidRPr="00A22617">
        <w:rPr>
          <w:bCs/>
          <w:sz w:val="22"/>
          <w:szCs w:val="22"/>
        </w:rPr>
        <w:tab/>
      </w:r>
    </w:p>
    <w:p w:rsidR="00374490" w:rsidRPr="00537CC5" w:rsidRDefault="00374490" w:rsidP="0037449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Injury Prevention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Nichole Spivey</w:t>
      </w:r>
      <w:r w:rsidRPr="00537CC5">
        <w:rPr>
          <w:bCs/>
          <w:sz w:val="22"/>
          <w:szCs w:val="22"/>
        </w:rPr>
        <w:tab/>
      </w:r>
    </w:p>
    <w:p w:rsidR="00374490" w:rsidRDefault="00374490" w:rsidP="0037449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E56171">
        <w:rPr>
          <w:bCs/>
          <w:sz w:val="22"/>
          <w:szCs w:val="22"/>
        </w:rPr>
        <w:t xml:space="preserve">Trauma Symposium </w:t>
      </w:r>
      <w:r>
        <w:rPr>
          <w:bCs/>
          <w:sz w:val="22"/>
          <w:szCs w:val="22"/>
        </w:rPr>
        <w:t>(Oct 27-28, 2016)</w:t>
      </w:r>
      <w:r w:rsidRPr="00E56171">
        <w:rPr>
          <w:bCs/>
          <w:sz w:val="22"/>
          <w:szCs w:val="22"/>
        </w:rPr>
        <w:tab/>
      </w:r>
      <w:r w:rsidRPr="00E56171">
        <w:rPr>
          <w:bCs/>
          <w:sz w:val="22"/>
          <w:szCs w:val="22"/>
        </w:rPr>
        <w:tab/>
      </w:r>
      <w:r w:rsidRPr="00E5617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Carol Ann Dean</w:t>
      </w:r>
    </w:p>
    <w:p w:rsidR="00274D2B" w:rsidRDefault="00274D2B" w:rsidP="0037449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Advocacy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Terrie Stewart</w:t>
      </w:r>
    </w:p>
    <w:p w:rsidR="002F09F1" w:rsidRDefault="002F09F1" w:rsidP="002F09F1">
      <w:pPr>
        <w:pStyle w:val="ListParagraph"/>
        <w:ind w:left="1440"/>
        <w:rPr>
          <w:bCs/>
          <w:sz w:val="22"/>
          <w:szCs w:val="22"/>
        </w:rPr>
      </w:pPr>
    </w:p>
    <w:p w:rsidR="002F09F1" w:rsidRDefault="002F09F1" w:rsidP="002F09F1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006BC3">
        <w:rPr>
          <w:bCs/>
          <w:sz w:val="22"/>
          <w:szCs w:val="22"/>
        </w:rPr>
        <w:t>DHEC Report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 xml:space="preserve"> </w:t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  <w:t xml:space="preserve">Rich Wisniewski </w:t>
      </w:r>
    </w:p>
    <w:p w:rsidR="00DF63A5" w:rsidRDefault="00DF63A5" w:rsidP="00DF63A5">
      <w:pPr>
        <w:pStyle w:val="ListParagraph"/>
        <w:rPr>
          <w:bCs/>
          <w:sz w:val="22"/>
          <w:szCs w:val="22"/>
        </w:rPr>
      </w:pPr>
    </w:p>
    <w:p w:rsidR="000C44C4" w:rsidRDefault="000C44C4" w:rsidP="002F09F1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Around the table</w:t>
      </w:r>
    </w:p>
    <w:p w:rsidR="00DF63A5" w:rsidRDefault="00DF63A5" w:rsidP="00DF63A5">
      <w:pPr>
        <w:pStyle w:val="ListParagraph"/>
        <w:rPr>
          <w:bCs/>
          <w:sz w:val="22"/>
          <w:szCs w:val="22"/>
        </w:rPr>
      </w:pPr>
    </w:p>
    <w:p w:rsidR="00374490" w:rsidRDefault="00336849" w:rsidP="0033684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Adjourn:  </w:t>
      </w:r>
      <w:r w:rsidR="00274D2B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ext Meeting </w:t>
      </w:r>
      <w:r w:rsidR="00117475">
        <w:rPr>
          <w:bCs/>
          <w:sz w:val="22"/>
          <w:szCs w:val="22"/>
        </w:rPr>
        <w:t xml:space="preserve"> </w:t>
      </w:r>
      <w:r w:rsidR="00274D2B">
        <w:rPr>
          <w:bCs/>
          <w:sz w:val="22"/>
          <w:szCs w:val="22"/>
        </w:rPr>
        <w:t xml:space="preserve">September 14, </w:t>
      </w:r>
      <w:r>
        <w:rPr>
          <w:bCs/>
          <w:sz w:val="22"/>
          <w:szCs w:val="22"/>
        </w:rPr>
        <w:t xml:space="preserve"> 2016</w:t>
      </w:r>
      <w:r w:rsidR="00274D2B">
        <w:rPr>
          <w:bCs/>
          <w:sz w:val="22"/>
          <w:szCs w:val="22"/>
        </w:rPr>
        <w:t xml:space="preserve"> (In person)</w:t>
      </w:r>
      <w:r>
        <w:rPr>
          <w:bCs/>
          <w:sz w:val="22"/>
          <w:szCs w:val="22"/>
        </w:rPr>
        <w:t xml:space="preserve"> </w:t>
      </w:r>
    </w:p>
    <w:p w:rsidR="00DE0179" w:rsidRPr="00FA15FB" w:rsidRDefault="00DE0179" w:rsidP="00DE0179">
      <w:pPr>
        <w:pStyle w:val="ListParagraph"/>
        <w:rPr>
          <w:bCs/>
          <w:sz w:val="22"/>
          <w:szCs w:val="22"/>
        </w:rPr>
      </w:pPr>
    </w:p>
    <w:p w:rsidR="00D92E4D" w:rsidRDefault="00374490" w:rsidP="00117475">
      <w:pPr>
        <w:pStyle w:val="ListParagraph"/>
        <w:rPr>
          <w:bCs/>
          <w:sz w:val="22"/>
          <w:szCs w:val="22"/>
        </w:rPr>
      </w:pPr>
      <w:r w:rsidRPr="00382F80">
        <w:rPr>
          <w:bCs/>
          <w:sz w:val="22"/>
          <w:szCs w:val="22"/>
        </w:rPr>
        <w:t>TAC Meetings</w:t>
      </w:r>
      <w:r>
        <w:rPr>
          <w:bCs/>
          <w:sz w:val="22"/>
          <w:szCs w:val="22"/>
        </w:rPr>
        <w:t xml:space="preserve"> 2016</w:t>
      </w:r>
      <w:r w:rsidRPr="00382F80">
        <w:rPr>
          <w:bCs/>
          <w:sz w:val="22"/>
          <w:szCs w:val="22"/>
        </w:rPr>
        <w:t xml:space="preserve">:   </w:t>
      </w:r>
      <w:r>
        <w:rPr>
          <w:bCs/>
          <w:sz w:val="22"/>
          <w:szCs w:val="22"/>
        </w:rPr>
        <w:t xml:space="preserve">Oct.  26 </w:t>
      </w:r>
      <w:bookmarkStart w:id="0" w:name="_GoBack"/>
      <w:bookmarkEnd w:id="0"/>
    </w:p>
    <w:p w:rsidR="00D92E4D" w:rsidRDefault="00D92E4D" w:rsidP="00DE0179">
      <w:pPr>
        <w:pStyle w:val="ListParagraph"/>
        <w:rPr>
          <w:bCs/>
          <w:sz w:val="22"/>
          <w:szCs w:val="22"/>
        </w:rPr>
      </w:pPr>
    </w:p>
    <w:sectPr w:rsidR="00D92E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A6" w:rsidRDefault="007C25A6" w:rsidP="00374490">
      <w:r>
        <w:separator/>
      </w:r>
    </w:p>
  </w:endnote>
  <w:endnote w:type="continuationSeparator" w:id="0">
    <w:p w:rsidR="007C25A6" w:rsidRDefault="007C25A6" w:rsidP="003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A9" w:rsidRDefault="0011747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A6" w:rsidRDefault="007C25A6" w:rsidP="00374490">
      <w:r>
        <w:separator/>
      </w:r>
    </w:p>
  </w:footnote>
  <w:footnote w:type="continuationSeparator" w:id="0">
    <w:p w:rsidR="007C25A6" w:rsidRDefault="007C25A6" w:rsidP="0037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90" w:rsidRDefault="00374490">
    <w:pPr>
      <w:pStyle w:val="Header"/>
    </w:pPr>
    <w:r w:rsidRPr="003744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23ABE" wp14:editId="16E44F10">
              <wp:simplePos x="0" y="0"/>
              <wp:positionH relativeFrom="column">
                <wp:posOffset>1390650</wp:posOffset>
              </wp:positionH>
              <wp:positionV relativeFrom="paragraph">
                <wp:posOffset>-228600</wp:posOffset>
              </wp:positionV>
              <wp:extent cx="4991100" cy="12211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221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490" w:rsidRPr="00374490" w:rsidRDefault="00374490" w:rsidP="00374490">
                          <w:pPr>
                            <w:pStyle w:val="Heading1"/>
                            <w:ind w:left="720" w:firstLine="720"/>
                            <w:jc w:val="center"/>
                            <w:rPr>
                              <w:rFonts w:ascii="Times New Roman" w:hAnsi="Times New Roman" w:cs="Times New Roman"/>
                              <w:b w:val="0"/>
                              <w:color w:val="auto"/>
                              <w:sz w:val="32"/>
                              <w:szCs w:val="32"/>
                            </w:rPr>
                          </w:pPr>
                          <w:r w:rsidRPr="00374490">
                            <w:rPr>
                              <w:rFonts w:ascii="Times New Roman" w:hAnsi="Times New Roman" w:cs="Times New Roman"/>
                              <w:b w:val="0"/>
                              <w:color w:val="auto"/>
                              <w:sz w:val="32"/>
                              <w:szCs w:val="32"/>
                            </w:rPr>
                            <w:t>Trauma Association of South Carolina</w:t>
                          </w:r>
                        </w:p>
                        <w:p w:rsidR="00374490" w:rsidRPr="00374490" w:rsidRDefault="00374490" w:rsidP="00374490">
                          <w:pPr>
                            <w:ind w:firstLine="720"/>
                            <w:jc w:val="center"/>
                          </w:pPr>
                          <w:r w:rsidRPr="00374490">
                            <w:t>Room 2406, Columbia Mills Building</w:t>
                          </w:r>
                        </w:p>
                        <w:p w:rsidR="00374490" w:rsidRPr="00374490" w:rsidRDefault="00374490" w:rsidP="00374490">
                          <w:pPr>
                            <w:ind w:left="720" w:firstLine="720"/>
                            <w:jc w:val="center"/>
                          </w:pPr>
                          <w:r w:rsidRPr="00374490">
                            <w:t>301 Gervais Street, Columbia South Carolina</w:t>
                          </w:r>
                        </w:p>
                        <w:p w:rsidR="00374490" w:rsidRPr="00A813A0" w:rsidRDefault="00374490" w:rsidP="00374490">
                          <w:pPr>
                            <w:jc w:val="center"/>
                          </w:pPr>
                        </w:p>
                        <w:p w:rsidR="00374490" w:rsidRDefault="00374490" w:rsidP="0037449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9.5pt;margin-top:-18pt;width:393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" stroked="f">
              <v:textbox>
                <w:txbxContent>
                  <w:p w:rsidR="00374490" w:rsidRPr="00374490" w:rsidRDefault="00374490" w:rsidP="00374490">
                    <w:pPr>
                      <w:pStyle w:val="Heading1"/>
                      <w:ind w:left="720" w:firstLine="720"/>
                      <w:jc w:val="center"/>
                      <w:rPr>
                        <w:rFonts w:ascii="Times New Roman" w:hAnsi="Times New Roman" w:cs="Times New Roman"/>
                        <w:b w:val="0"/>
                        <w:color w:val="auto"/>
                        <w:sz w:val="32"/>
                        <w:szCs w:val="32"/>
                      </w:rPr>
                    </w:pPr>
                    <w:r w:rsidRPr="00374490">
                      <w:rPr>
                        <w:rFonts w:ascii="Times New Roman" w:hAnsi="Times New Roman" w:cs="Times New Roman"/>
                        <w:b w:val="0"/>
                        <w:color w:val="auto"/>
                        <w:sz w:val="32"/>
                        <w:szCs w:val="32"/>
                      </w:rPr>
                      <w:t>Trauma Association of South Carolina</w:t>
                    </w:r>
                  </w:p>
                  <w:p w:rsidR="00374490" w:rsidRPr="00374490" w:rsidRDefault="00374490" w:rsidP="00374490">
                    <w:pPr>
                      <w:ind w:firstLine="720"/>
                      <w:jc w:val="center"/>
                    </w:pPr>
                    <w:r w:rsidRPr="00374490">
                      <w:t>Room 2406, Columbia Mills Building</w:t>
                    </w:r>
                  </w:p>
                  <w:p w:rsidR="00374490" w:rsidRPr="00374490" w:rsidRDefault="00374490" w:rsidP="00374490">
                    <w:pPr>
                      <w:ind w:left="720" w:firstLine="720"/>
                      <w:jc w:val="center"/>
                    </w:pPr>
                    <w:r w:rsidRPr="00374490">
                      <w:t>301 Gervais Street, Columbia South Carolina</w:t>
                    </w:r>
                  </w:p>
                  <w:p w:rsidR="00374490" w:rsidRPr="00A813A0" w:rsidRDefault="00374490" w:rsidP="00374490">
                    <w:pPr>
                      <w:jc w:val="center"/>
                    </w:pPr>
                  </w:p>
                  <w:p w:rsidR="00374490" w:rsidRDefault="00374490" w:rsidP="0037449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B9C997" wp14:editId="25778936">
          <wp:extent cx="1390650" cy="1304925"/>
          <wp:effectExtent l="0" t="0" r="0" b="9525"/>
          <wp:docPr id="1" name="Picture 1" descr="TRAUMAASSN_3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UMAASSN_3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D8E"/>
    <w:multiLevelType w:val="hybridMultilevel"/>
    <w:tmpl w:val="77206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E35386"/>
    <w:multiLevelType w:val="hybridMultilevel"/>
    <w:tmpl w:val="FFB6A1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549C6"/>
    <w:multiLevelType w:val="hybridMultilevel"/>
    <w:tmpl w:val="F848A9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BF0CDA"/>
    <w:multiLevelType w:val="hybridMultilevel"/>
    <w:tmpl w:val="00C27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3203D"/>
    <w:multiLevelType w:val="hybridMultilevel"/>
    <w:tmpl w:val="AF20DBE8"/>
    <w:lvl w:ilvl="0" w:tplc="4D0AD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73DA2"/>
    <w:multiLevelType w:val="hybridMultilevel"/>
    <w:tmpl w:val="4E021B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525447"/>
    <w:multiLevelType w:val="hybridMultilevel"/>
    <w:tmpl w:val="1632F7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0"/>
    <w:rsid w:val="000116A9"/>
    <w:rsid w:val="000C44C4"/>
    <w:rsid w:val="00117475"/>
    <w:rsid w:val="001A1881"/>
    <w:rsid w:val="00274D2B"/>
    <w:rsid w:val="002B4D8D"/>
    <w:rsid w:val="002F09F1"/>
    <w:rsid w:val="00336849"/>
    <w:rsid w:val="00374490"/>
    <w:rsid w:val="00376188"/>
    <w:rsid w:val="00602EDC"/>
    <w:rsid w:val="006B76B9"/>
    <w:rsid w:val="00753DF6"/>
    <w:rsid w:val="00764157"/>
    <w:rsid w:val="007A597F"/>
    <w:rsid w:val="007C25A6"/>
    <w:rsid w:val="00882F7E"/>
    <w:rsid w:val="009011B0"/>
    <w:rsid w:val="00A0614F"/>
    <w:rsid w:val="00B04705"/>
    <w:rsid w:val="00B37F96"/>
    <w:rsid w:val="00BF02BA"/>
    <w:rsid w:val="00C428FA"/>
    <w:rsid w:val="00C602CC"/>
    <w:rsid w:val="00D21741"/>
    <w:rsid w:val="00D92E4D"/>
    <w:rsid w:val="00DE0179"/>
    <w:rsid w:val="00DF63A5"/>
    <w:rsid w:val="00E03B1E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449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449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74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4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9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2E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2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449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449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74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4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9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2E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2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Registered User</cp:lastModifiedBy>
  <cp:revision>5</cp:revision>
  <dcterms:created xsi:type="dcterms:W3CDTF">2016-08-08T17:50:00Z</dcterms:created>
  <dcterms:modified xsi:type="dcterms:W3CDTF">2016-08-08T18:21:00Z</dcterms:modified>
</cp:coreProperties>
</file>